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-705"/>
        <w:tblW w:w="492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0C4CEA" w:rsidRPr="00211120" w:rsidTr="000C4CEA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0C4CEA" w:rsidRPr="00CC3694" w:rsidRDefault="000C4CEA" w:rsidP="000C4CEA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 wp14:anchorId="7B381F7D" wp14:editId="331CF28D">
                  <wp:extent cx="936000" cy="933450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0C4CEA" w:rsidRPr="00F026C5" w:rsidRDefault="000C4CEA" w:rsidP="000C4CEA">
            <w:pPr>
              <w:spacing w:after="200" w:line="276" w:lineRule="auto"/>
              <w:jc w:val="center"/>
              <w:rPr>
                <w:b/>
                <w:color w:val="FF0000"/>
                <w:szCs w:val="24"/>
              </w:rPr>
            </w:pPr>
            <w:r w:rsidRPr="00326C0B">
              <w:rPr>
                <w:rFonts w:eastAsia="Calibri"/>
                <w:color w:val="000000"/>
                <w:sz w:val="20"/>
                <w:szCs w:val="20"/>
              </w:rPr>
              <w:t>SALGIN HASTALIK DÖNEMLERİNDE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26C0B">
              <w:rPr>
                <w:rFonts w:eastAsia="Calibri"/>
                <w:color w:val="000000"/>
                <w:sz w:val="20"/>
                <w:szCs w:val="20"/>
              </w:rPr>
              <w:t>OKUL BAHÇESİ VE AÇIK OYUN ALANLARINDA YAPI</w:t>
            </w:r>
            <w:r>
              <w:rPr>
                <w:rFonts w:eastAsia="Calibri"/>
                <w:color w:val="000000"/>
                <w:sz w:val="20"/>
                <w:szCs w:val="20"/>
              </w:rPr>
              <w:t>LA</w:t>
            </w:r>
            <w:r w:rsidRPr="00326C0B">
              <w:rPr>
                <w:rFonts w:eastAsia="Calibri"/>
                <w:color w:val="000000"/>
                <w:sz w:val="20"/>
                <w:szCs w:val="20"/>
              </w:rPr>
              <w:t>CAK ÇALIŞMALAR</w:t>
            </w: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C4CEA" w:rsidRDefault="000C4CEA" w:rsidP="000C4CEA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C4CEA" w:rsidRPr="0059730D" w:rsidRDefault="000C4CEA" w:rsidP="000C4CEA">
            <w:pPr>
              <w:pStyle w:val="stbilgi"/>
              <w:rPr>
                <w:rFonts w:ascii="Times New Roman" w:hAnsi="Times New Roman"/>
                <w:bCs/>
                <w:sz w:val="18"/>
                <w:szCs w:val="18"/>
              </w:rPr>
            </w:pPr>
            <w:r w:rsidRPr="0059730D">
              <w:rPr>
                <w:rFonts w:ascii="Times New Roman" w:hAnsi="Times New Roman"/>
                <w:noProof/>
                <w:position w:val="-28"/>
                <w:sz w:val="18"/>
                <w:szCs w:val="18"/>
              </w:rPr>
              <w:t>İSG-P-T-0</w:t>
            </w:r>
            <w:r>
              <w:rPr>
                <w:rFonts w:ascii="Times New Roman" w:hAnsi="Times New Roman"/>
                <w:noProof/>
                <w:position w:val="-28"/>
                <w:sz w:val="18"/>
                <w:szCs w:val="18"/>
              </w:rPr>
              <w:t>8</w:t>
            </w:r>
          </w:p>
        </w:tc>
      </w:tr>
      <w:tr w:rsidR="000C4CEA" w:rsidRPr="00211120" w:rsidTr="000C4CEA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0C4CEA" w:rsidRDefault="000C4CEA" w:rsidP="000C4CEA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0C4CEA" w:rsidRPr="00B24C33" w:rsidRDefault="000C4CEA" w:rsidP="000C4CEA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C4CEA" w:rsidRDefault="000C4CEA" w:rsidP="000C4CEA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C4CEA" w:rsidRPr="0059730D" w:rsidRDefault="000C4CEA" w:rsidP="000C4CEA">
            <w:pPr>
              <w:pStyle w:val="stbilgi"/>
              <w:rPr>
                <w:rFonts w:ascii="Times New Roman" w:hAnsi="Times New Roman"/>
                <w:bCs/>
                <w:sz w:val="18"/>
                <w:szCs w:val="18"/>
              </w:rPr>
            </w:pPr>
            <w:r w:rsidRPr="0059730D">
              <w:rPr>
                <w:rFonts w:ascii="Times New Roman" w:hAnsi="Times New Roman"/>
                <w:bCs/>
                <w:sz w:val="18"/>
                <w:szCs w:val="18"/>
              </w:rPr>
              <w:t>24.08.2020</w:t>
            </w:r>
          </w:p>
        </w:tc>
      </w:tr>
      <w:tr w:rsidR="000C4CEA" w:rsidRPr="00211120" w:rsidTr="000C4CEA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0C4CEA" w:rsidRDefault="000C4CEA" w:rsidP="000C4CEA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0C4CEA" w:rsidRPr="00B24C33" w:rsidRDefault="000C4CEA" w:rsidP="000C4CEA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C4CEA" w:rsidRDefault="000C4CEA" w:rsidP="000C4CEA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C4CEA" w:rsidRPr="0059730D" w:rsidRDefault="000C4CEA" w:rsidP="000C4CEA">
            <w:pPr>
              <w:pStyle w:val="stbilgi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C4CEA" w:rsidRPr="00211120" w:rsidTr="000C4CEA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0C4CEA" w:rsidRDefault="000C4CEA" w:rsidP="000C4CEA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0C4CEA" w:rsidRPr="00B24C33" w:rsidRDefault="000C4CEA" w:rsidP="000C4CEA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C4CEA" w:rsidRDefault="000C4CEA" w:rsidP="000C4CEA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0C4CEA" w:rsidRPr="0059730D" w:rsidRDefault="000C4CEA" w:rsidP="000C4CEA">
            <w:pPr>
              <w:pStyle w:val="stbilgi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C4CEA" w:rsidRPr="00211120" w:rsidTr="000C4CEA">
        <w:trPr>
          <w:cantSplit/>
          <w:trHeight w:val="328"/>
        </w:trPr>
        <w:tc>
          <w:tcPr>
            <w:tcW w:w="1249" w:type="pct"/>
            <w:vMerge/>
            <w:vAlign w:val="center"/>
          </w:tcPr>
          <w:p w:rsidR="000C4CEA" w:rsidRDefault="000C4CEA" w:rsidP="000C4CEA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0C4CEA" w:rsidRPr="00B24C33" w:rsidRDefault="000C4CEA" w:rsidP="000C4CEA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0C4CEA" w:rsidRPr="00650C68" w:rsidRDefault="000C4CEA" w:rsidP="000C4CEA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0C4CEA" w:rsidRPr="0059730D" w:rsidRDefault="000C4CEA" w:rsidP="000C4CEA">
            <w:pPr>
              <w:pStyle w:val="stbilgi"/>
              <w:rPr>
                <w:rFonts w:ascii="Times New Roman" w:hAnsi="Times New Roman"/>
                <w:bCs/>
                <w:sz w:val="18"/>
                <w:szCs w:val="18"/>
              </w:rPr>
            </w:pPr>
            <w:r w:rsidRPr="0059730D">
              <w:rPr>
                <w:rFonts w:ascii="Times New Roman" w:hAnsi="Times New Roman"/>
                <w:bCs/>
                <w:sz w:val="18"/>
                <w:szCs w:val="18"/>
              </w:rPr>
              <w:fldChar w:fldCharType="begin"/>
            </w:r>
            <w:r w:rsidRPr="0059730D">
              <w:rPr>
                <w:rFonts w:ascii="Times New Roman" w:hAnsi="Times New Roman"/>
                <w:bCs/>
                <w:sz w:val="18"/>
                <w:szCs w:val="18"/>
              </w:rPr>
              <w:instrText>PAGE   \* MERGEFORMAT</w:instrText>
            </w:r>
            <w:r w:rsidRPr="0059730D">
              <w:rPr>
                <w:rFonts w:ascii="Times New Roman" w:hAnsi="Times New Roman"/>
                <w:bCs/>
                <w:sz w:val="18"/>
                <w:szCs w:val="18"/>
              </w:rPr>
              <w:fldChar w:fldCharType="separate"/>
            </w:r>
            <w:r w:rsidRPr="0059730D">
              <w:rPr>
                <w:rFonts w:ascii="Times New Roman" w:hAnsi="Times New Roman"/>
                <w:bCs/>
                <w:noProof/>
                <w:sz w:val="18"/>
                <w:szCs w:val="18"/>
              </w:rPr>
              <w:t>1</w:t>
            </w:r>
            <w:r w:rsidRPr="0059730D">
              <w:rPr>
                <w:rFonts w:ascii="Times New Roman" w:hAnsi="Times New Roman"/>
                <w:bCs/>
                <w:sz w:val="18"/>
                <w:szCs w:val="18"/>
              </w:rPr>
              <w:fldChar w:fldCharType="end"/>
            </w:r>
            <w:r w:rsidRPr="0059730D">
              <w:rPr>
                <w:rFonts w:ascii="Times New Roman" w:hAnsi="Times New Roman"/>
                <w:bCs/>
                <w:sz w:val="18"/>
                <w:szCs w:val="18"/>
              </w:rPr>
              <w:t>/1</w:t>
            </w:r>
          </w:p>
        </w:tc>
      </w:tr>
    </w:tbl>
    <w:p w:rsidR="002B50AA" w:rsidRPr="007E57D7" w:rsidRDefault="002B50AA" w:rsidP="002B50AA">
      <w:pPr>
        <w:pStyle w:val="stbilgi"/>
        <w:ind w:right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C50205" w:rsidRDefault="000C4CEA" w:rsidP="000A106D">
      <w:pPr>
        <w:pStyle w:val="ListeParagraf"/>
        <w:numPr>
          <w:ilvl w:val="0"/>
          <w:numId w:val="2"/>
        </w:numPr>
        <w:ind w:left="360"/>
      </w:pPr>
      <w:r>
        <w:t xml:space="preserve">Okulun </w:t>
      </w:r>
      <w:r w:rsidR="0032310E">
        <w:t>ihtiyaçlarına yönelik sağlıklı</w:t>
      </w:r>
      <w:r w:rsidR="00C50205">
        <w:t xml:space="preserve">, temiz ve güvenli okul çevresi </w:t>
      </w:r>
      <w:r w:rsidR="0032310E" w:rsidRPr="0032310E">
        <w:t>ko</w:t>
      </w:r>
      <w:r w:rsidR="00C50205">
        <w:t>şulları s</w:t>
      </w:r>
      <w:r>
        <w:t>ağlanacaktır.</w:t>
      </w:r>
    </w:p>
    <w:p w:rsidR="00C50205" w:rsidRDefault="0032310E" w:rsidP="000A106D">
      <w:pPr>
        <w:pStyle w:val="ListeParagraf"/>
        <w:numPr>
          <w:ilvl w:val="0"/>
          <w:numId w:val="2"/>
        </w:numPr>
        <w:ind w:left="360"/>
      </w:pPr>
      <w:r w:rsidRPr="0032310E">
        <w:t xml:space="preserve">Zemin düzgün ve su birikintilerine </w:t>
      </w:r>
      <w:r>
        <w:t>izi</w:t>
      </w:r>
      <w:r w:rsidR="000C4CEA">
        <w:t>n vermeyecek niteliktedir.</w:t>
      </w:r>
    </w:p>
    <w:p w:rsidR="00C50205" w:rsidRDefault="000C4CEA" w:rsidP="000A106D">
      <w:pPr>
        <w:pStyle w:val="ListeParagraf"/>
        <w:numPr>
          <w:ilvl w:val="0"/>
          <w:numId w:val="2"/>
        </w:numPr>
        <w:ind w:left="360"/>
      </w:pPr>
      <w:r>
        <w:t xml:space="preserve"> Bahçede </w:t>
      </w:r>
      <w:r w:rsidR="0032310E" w:rsidRPr="0032310E">
        <w:t>bulunan oturma</w:t>
      </w:r>
      <w:r w:rsidR="0032310E">
        <w:t xml:space="preserve"> ünitelerinde sosyal m</w:t>
      </w:r>
      <w:r>
        <w:t>esafe kuralları uygun şekilde kırmızı şeritle uyarılar yapıştırılmıştır.</w:t>
      </w:r>
    </w:p>
    <w:p w:rsidR="000C4CEA" w:rsidRDefault="000C4CEA" w:rsidP="000A106D">
      <w:pPr>
        <w:pStyle w:val="ListeParagraf"/>
        <w:numPr>
          <w:ilvl w:val="0"/>
          <w:numId w:val="2"/>
        </w:numPr>
        <w:ind w:left="360"/>
      </w:pPr>
      <w:r>
        <w:t xml:space="preserve">Oturma </w:t>
      </w:r>
      <w:proofErr w:type="gramStart"/>
      <w:r>
        <w:t>üniteleri ,bisiklet</w:t>
      </w:r>
      <w:proofErr w:type="gramEnd"/>
      <w:r>
        <w:t xml:space="preserve"> park ünitelerinin </w:t>
      </w:r>
      <w:r w:rsidR="0032310E" w:rsidRPr="0032310E">
        <w:t>temizlik ve dezenfeksiyon i</w:t>
      </w:r>
      <w:r w:rsidR="0032310E">
        <w:t>şlemle</w:t>
      </w:r>
      <w:r>
        <w:t>ri okul temizlik görevlisi Ayşe GÜRSOY tarafından öğrenciler derste iken yapılacaktır.</w:t>
      </w:r>
    </w:p>
    <w:p w:rsidR="00C50205" w:rsidRDefault="0032310E" w:rsidP="000A106D">
      <w:pPr>
        <w:pStyle w:val="ListeParagraf"/>
        <w:numPr>
          <w:ilvl w:val="0"/>
          <w:numId w:val="2"/>
        </w:numPr>
        <w:ind w:left="360"/>
      </w:pPr>
      <w:r>
        <w:t xml:space="preserve"> Teneffüs </w:t>
      </w:r>
      <w:r w:rsidR="000C4CEA">
        <w:t>te bahçeye sosyal mesafe kontrolünün sağlanması için 2 nöbetçi öğretmen görevlendirmesi yapılacaktır. Ayrıca okul güvenlik görevlisi de teneffüslerde sosyal mesafenin korunması için görevlendirilecektir.</w:t>
      </w:r>
    </w:p>
    <w:p w:rsidR="000C4CEA" w:rsidRDefault="0032310E" w:rsidP="000A106D">
      <w:pPr>
        <w:pStyle w:val="ListeParagraf"/>
        <w:numPr>
          <w:ilvl w:val="0"/>
          <w:numId w:val="2"/>
        </w:numPr>
        <w:ind w:left="360"/>
      </w:pPr>
      <w:r w:rsidRPr="0032310E">
        <w:t xml:space="preserve">Genel </w:t>
      </w:r>
      <w:proofErr w:type="gramStart"/>
      <w:r w:rsidRPr="0032310E">
        <w:t>h</w:t>
      </w:r>
      <w:r>
        <w:t>ijyen</w:t>
      </w:r>
      <w:proofErr w:type="gramEnd"/>
      <w:r>
        <w:t xml:space="preserve"> ve sanitasyon uygulamalarına ve salgın hastalı</w:t>
      </w:r>
      <w:r w:rsidRPr="0032310E">
        <w:t xml:space="preserve">k dönemlerindeki </w:t>
      </w:r>
      <w:r>
        <w:t>tedbirlere yönelik görünür yer</w:t>
      </w:r>
      <w:r w:rsidRPr="0032310E">
        <w:t xml:space="preserve">lere </w:t>
      </w:r>
      <w:r w:rsidR="000C4CEA">
        <w:t>uyarı levhaları asılmıştır.</w:t>
      </w:r>
    </w:p>
    <w:p w:rsidR="00AA2645" w:rsidRDefault="0032310E" w:rsidP="000A106D">
      <w:pPr>
        <w:pStyle w:val="ListeParagraf"/>
        <w:numPr>
          <w:ilvl w:val="0"/>
          <w:numId w:val="2"/>
        </w:numPr>
        <w:ind w:left="360"/>
      </w:pPr>
      <w:r>
        <w:t xml:space="preserve"> </w:t>
      </w:r>
      <w:r w:rsidR="000C4CEA">
        <w:t>İstiklal marşı ve tören alanı sosyal mesafeye göre ayarlanmıştır.</w:t>
      </w:r>
    </w:p>
    <w:p w:rsidR="000C4CEA" w:rsidRDefault="000C4CEA" w:rsidP="000A106D">
      <w:pPr>
        <w:pStyle w:val="ListeParagraf"/>
        <w:numPr>
          <w:ilvl w:val="0"/>
          <w:numId w:val="2"/>
        </w:numPr>
        <w:ind w:left="360"/>
      </w:pPr>
      <w:r>
        <w:t xml:space="preserve">Teneffüslerde ortak kullanım olan </w:t>
      </w:r>
      <w:proofErr w:type="spellStart"/>
      <w:proofErr w:type="gramStart"/>
      <w:r>
        <w:t>top,raket</w:t>
      </w:r>
      <w:proofErr w:type="gramEnd"/>
      <w:r>
        <w:t>,ip</w:t>
      </w:r>
      <w:proofErr w:type="spellEnd"/>
      <w:r>
        <w:t xml:space="preserve">, vb. spor aletleri verilmeyecektir. </w:t>
      </w:r>
      <w:bookmarkStart w:id="0" w:name="_GoBack"/>
      <w:bookmarkEnd w:id="0"/>
      <w:r>
        <w:t>Öğrencilerin bakanlığımızın belirlediği temassız oyunlar oynaması sağlanacaktır.</w:t>
      </w:r>
    </w:p>
    <w:p w:rsidR="000C4CEA" w:rsidRDefault="000C4CEA" w:rsidP="000C4CEA"/>
    <w:p w:rsidR="000C4CEA" w:rsidRDefault="000C4CEA" w:rsidP="000C4CEA"/>
    <w:p w:rsidR="000C4CEA" w:rsidRDefault="000C4CEA" w:rsidP="000C4CEA"/>
    <w:p w:rsidR="000C4CEA" w:rsidRDefault="000C4CEA" w:rsidP="000C4CEA"/>
    <w:p w:rsidR="000C4CEA" w:rsidRDefault="000C4CEA" w:rsidP="000C4CEA"/>
    <w:p w:rsidR="000C4CEA" w:rsidRDefault="000C4CEA" w:rsidP="000C4CEA"/>
    <w:p w:rsidR="000C4CEA" w:rsidRDefault="000C4CEA" w:rsidP="000C4CEA">
      <w:pPr>
        <w:jc w:val="center"/>
      </w:pPr>
      <w:r>
        <w:rPr>
          <w:rFonts w:ascii="Times New Roman" w:hAnsi="Times New Roman"/>
          <w:noProof/>
        </w:rPr>
        <w:drawing>
          <wp:inline distT="0" distB="0" distL="0" distR="0" wp14:anchorId="465FB054" wp14:editId="5FFC5DBB">
            <wp:extent cx="1857375" cy="1844295"/>
            <wp:effectExtent l="0" t="0" r="0" b="0"/>
            <wp:docPr id="2" name="Resim 2" descr="D:\resim\oku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esim\okul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4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CEA" w:rsidRDefault="000C4CEA" w:rsidP="000C4CEA"/>
    <w:sectPr w:rsidR="000C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libri Light">
    <w:altName w:val="Arial"/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95FEE"/>
    <w:multiLevelType w:val="hybridMultilevel"/>
    <w:tmpl w:val="0FDE05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67C49"/>
    <w:multiLevelType w:val="hybridMultilevel"/>
    <w:tmpl w:val="883E1CB6"/>
    <w:lvl w:ilvl="0" w:tplc="50369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21C"/>
    <w:rsid w:val="000C4CEA"/>
    <w:rsid w:val="002B50AA"/>
    <w:rsid w:val="002C4C39"/>
    <w:rsid w:val="0032310E"/>
    <w:rsid w:val="00444059"/>
    <w:rsid w:val="009507F2"/>
    <w:rsid w:val="00AB52D3"/>
    <w:rsid w:val="00AF521C"/>
    <w:rsid w:val="00C50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50AA"/>
  </w:style>
  <w:style w:type="paragraph" w:styleId="ListeParagraf">
    <w:name w:val="List Paragraph"/>
    <w:basedOn w:val="Normal"/>
    <w:uiPriority w:val="34"/>
    <w:qFormat/>
    <w:rsid w:val="00C502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52D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C4CE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0A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50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B50AA"/>
  </w:style>
  <w:style w:type="paragraph" w:styleId="ListeParagraf">
    <w:name w:val="List Paragraph"/>
    <w:basedOn w:val="Normal"/>
    <w:uiPriority w:val="34"/>
    <w:qFormat/>
    <w:rsid w:val="00C5020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B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52D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0C4CEA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MedeniBAHSI</dc:creator>
  <cp:lastModifiedBy>Okul Müdürü</cp:lastModifiedBy>
  <cp:revision>2</cp:revision>
  <dcterms:created xsi:type="dcterms:W3CDTF">2020-08-30T00:27:00Z</dcterms:created>
  <dcterms:modified xsi:type="dcterms:W3CDTF">2020-08-30T00:27:00Z</dcterms:modified>
</cp:coreProperties>
</file>